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8" w:rsidRPr="00DC1248" w:rsidRDefault="00DC1248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ЛАББОРАТОРИЯЛЫ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ОРЫНДАУҒА</w:t>
      </w:r>
      <w:r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Жұмыстың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қағидаларымен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қалай қолдануды үйрену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алынған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1248" w:rsidRDefault="001009D4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Ландшафттар мен агроландшафттар</w:t>
      </w:r>
      <w:r w:rsidR="00DC1248"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құрылымын білуі керек; </w:t>
      </w:r>
    </w:p>
    <w:p w:rsidR="00661655" w:rsidRDefault="001009D4" w:rsidP="00702689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661655">
        <w:rPr>
          <w:rFonts w:ascii="Times New Roman" w:hAnsi="Times New Roman" w:cs="Times New Roman"/>
          <w:sz w:val="24"/>
          <w:szCs w:val="24"/>
          <w:lang w:val="kk-KZ"/>
        </w:rPr>
        <w:t xml:space="preserve">Ландшафт компоненттерін:  жер бедерін, </w:t>
      </w:r>
      <w:r w:rsidR="00661655" w:rsidRPr="00661655">
        <w:rPr>
          <w:rFonts w:ascii="Times New Roman" w:hAnsi="Times New Roman" w:cs="Times New Roman"/>
          <w:sz w:val="24"/>
          <w:szCs w:val="24"/>
          <w:lang w:val="kk-KZ"/>
        </w:rPr>
        <w:t>геоботаникалық, геоморфологиялық, топырақ карталарын</w:t>
      </w:r>
      <w:r w:rsidR="00661655">
        <w:rPr>
          <w:rFonts w:ascii="Times New Roman" w:hAnsi="Times New Roman" w:cs="Times New Roman"/>
          <w:sz w:val="24"/>
          <w:szCs w:val="24"/>
          <w:lang w:val="kk-KZ"/>
        </w:rPr>
        <w:t xml:space="preserve"> жасауда ГАЖ технологияларын меңгеруі керек;</w:t>
      </w:r>
    </w:p>
    <w:p w:rsidR="00DC1248" w:rsidRPr="00661655" w:rsidRDefault="00DC1248" w:rsidP="00702689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661655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мәселелерді шешу үшін көрнекілік, сұрау, геоөңдеу және кеңістіктік талдау құралдарын қолдана білу; </w:t>
      </w:r>
    </w:p>
    <w:p w:rsidR="00DC1248" w:rsidRPr="00DC1248" w:rsidRDefault="00DC1248" w:rsidP="00C62820">
      <w:pPr>
        <w:pStyle w:val="a3"/>
        <w:numPr>
          <w:ilvl w:val="0"/>
          <w:numId w:val="2"/>
        </w:numPr>
        <w:spacing w:before="120" w:after="0" w:line="360" w:lineRule="auto"/>
        <w:ind w:left="924" w:hanging="35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sz w:val="24"/>
          <w:szCs w:val="24"/>
          <w:lang w:val="kk-KZ"/>
        </w:rPr>
        <w:t>ГАЖ жобаларын жоспарлау және жүзеге асыру дағдыларына 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Default="004007CF" w:rsidP="00C62820">
      <w:pPr>
        <w:pStyle w:val="a3"/>
        <w:spacing w:before="240" w:after="0" w:line="360" w:lineRule="auto"/>
        <w:ind w:left="1287"/>
        <w:rPr>
          <w:rFonts w:ascii="Times New Roman" w:hAnsi="Times New Roman" w:cs="Times New Roman"/>
          <w:sz w:val="24"/>
          <w:szCs w:val="24"/>
          <w:lang w:val="kk-KZ"/>
        </w:rPr>
      </w:pP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30"/>
        <w:gridCol w:w="1181"/>
        <w:gridCol w:w="1559"/>
        <w:gridCol w:w="1701"/>
        <w:gridCol w:w="1525"/>
      </w:tblGrid>
      <w:tr w:rsidR="00C62820" w:rsidRPr="00C62820" w:rsidTr="00DD68BC">
        <w:tc>
          <w:tcPr>
            <w:tcW w:w="675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930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85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DD68BC">
        <w:tc>
          <w:tcPr>
            <w:tcW w:w="675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30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701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525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ЛС1. </w:t>
            </w:r>
            <w:r w:rsidR="001009D4">
              <w:rPr>
                <w:rFonts w:ascii="Times New Roman" w:hAnsi="Times New Roman"/>
                <w:color w:val="000000"/>
                <w:lang w:val="kk-KZ"/>
              </w:rPr>
              <w:t>Ландшафттарға бейімделгенегіншілік жүйесі</w:t>
            </w:r>
            <w:r w:rsidR="001009D4" w:rsidRPr="00823B64">
              <w:rPr>
                <w:rFonts w:ascii="Times New Roman" w:hAnsi="Times New Roman"/>
                <w:color w:val="000000"/>
                <w:lang w:val="kk-KZ"/>
              </w:rPr>
              <w:t xml:space="preserve">  пәніне кіріспе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1009D4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009D4" w:rsidRPr="00823B64">
              <w:rPr>
                <w:rFonts w:ascii="Times New Roman" w:hAnsi="Times New Roman"/>
                <w:lang w:val="kk-KZ"/>
              </w:rPr>
              <w:t>ЛБЕЖ-ді жобалаудағы ірі масштабтағы карталарды құрастыру; аумақтағы(территория) ландшафттық жүйенің құрамдық компоненттік карталарын құрастыру үшін ГАЖ тех</w:t>
            </w:r>
            <w:r w:rsidR="001009D4">
              <w:rPr>
                <w:rFonts w:ascii="Times New Roman" w:hAnsi="Times New Roman"/>
                <w:lang w:val="kk-KZ"/>
              </w:rPr>
              <w:t>нологиясын таңдаудың механизмдеріне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09D4" w:rsidRPr="00A806DB">
              <w:rPr>
                <w:rFonts w:ascii="Times New Roman" w:hAnsi="Times New Roman"/>
                <w:lang w:val="kk-KZ"/>
              </w:rPr>
              <w:t>ЛБЕЖ – ді жобалаудағы ірі масштабты агроландшафттық карталарды құрастырудың кешенді тәсілдерінің принциптері: жер бетінің суларының,  топырақтық-геоморфологиялық, геоботаникалық және ландшафттық карталарды құрастырудың әдістері;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8410D8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009D4" w:rsidRPr="00A806DB">
              <w:rPr>
                <w:rFonts w:ascii="Times New Roman" w:hAnsi="Times New Roman"/>
                <w:lang w:val="kk-KZ"/>
              </w:rPr>
              <w:t>Аумақт</w:t>
            </w:r>
            <w:r w:rsidR="001009D4">
              <w:rPr>
                <w:rFonts w:ascii="Times New Roman" w:hAnsi="Times New Roman"/>
                <w:lang w:val="kk-KZ"/>
              </w:rPr>
              <w:t>ы ландшафтық-экологиялық талдау</w:t>
            </w:r>
            <w:r w:rsidR="001009D4" w:rsidRPr="00A806DB">
              <w:rPr>
                <w:rFonts w:ascii="Times New Roman" w:hAnsi="Times New Roman"/>
                <w:lang w:val="kk-KZ"/>
              </w:rPr>
              <w:t>:</w:t>
            </w:r>
            <w:r w:rsidR="001009D4">
              <w:rPr>
                <w:rFonts w:ascii="Times New Roman" w:hAnsi="Times New Roman"/>
                <w:lang w:val="kk-KZ"/>
              </w:rPr>
              <w:t xml:space="preserve"> </w:t>
            </w:r>
            <w:r w:rsidR="001009D4" w:rsidRPr="00A806DB">
              <w:rPr>
                <w:rFonts w:ascii="Times New Roman" w:hAnsi="Times New Roman"/>
                <w:lang w:val="kk-KZ"/>
              </w:rPr>
              <w:t xml:space="preserve">гоморфологиялық, литологиялық, гидрогеологиялық, агроклиматтық, гехимиялық жағдайын қоса аумақтың </w:t>
            </w:r>
            <w:r w:rsidR="001009D4" w:rsidRPr="00A806DB">
              <w:rPr>
                <w:rFonts w:ascii="Times New Roman" w:hAnsi="Times New Roman"/>
                <w:lang w:val="kk-KZ"/>
              </w:rPr>
              <w:lastRenderedPageBreak/>
              <w:t>ландшафтық-экологиялық жағдайын агробағалау; топырақ жабындығының құрылымын, аумақтың табиғи кәрізділігін және топырақтың жел арқылы болатын шығындарын агроэкологиялық бағалаулар.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lastRenderedPageBreak/>
              <w:t>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8410D8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09D4">
              <w:rPr>
                <w:rFonts w:ascii="Times New Roman" w:hAnsi="Times New Roman"/>
                <w:lang w:val="kk-KZ"/>
              </w:rPr>
              <w:t>Ж</w:t>
            </w:r>
            <w:r w:rsidR="001009D4" w:rsidRPr="00A806DB">
              <w:rPr>
                <w:rFonts w:ascii="Times New Roman" w:hAnsi="Times New Roman"/>
                <w:lang w:val="kk-KZ"/>
              </w:rPr>
              <w:t>ерді ландшафтты-экологиялық жіктеу; табиғи-ауылшаруашылықтық провинциялар арқылы жерді ландшафтты-экологиялық жіктеуді іске асыру.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09D4" w:rsidRPr="00656708">
              <w:rPr>
                <w:rFonts w:ascii="Times New Roman" w:hAnsi="Times New Roman"/>
                <w:lang w:val="kk-KZ"/>
              </w:rPr>
              <w:t>Ауыр металдармен және радионуклидтермен ластанған жерлерді агроэкологиялық бағалау</w:t>
            </w:r>
            <w:r w:rsidR="001009D4">
              <w:rPr>
                <w:rFonts w:ascii="Times New Roman" w:hAnsi="Times New Roman"/>
                <w:lang w:val="kk-KZ"/>
              </w:rPr>
              <w:t xml:space="preserve">. </w:t>
            </w:r>
            <w:r w:rsidR="001009D4" w:rsidRPr="00656708">
              <w:rPr>
                <w:rFonts w:ascii="Times New Roman" w:hAnsi="Times New Roman"/>
                <w:lang w:val="kk-KZ"/>
              </w:rPr>
              <w:t>Жерді фитосанитарлық бағалау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1009D4" w:rsidRPr="00656708">
              <w:rPr>
                <w:rFonts w:ascii="Times New Roman" w:hAnsi="Times New Roman"/>
                <w:lang w:val="kk-KZ"/>
              </w:rPr>
              <w:t>Ауыр металдармен және радионуклидтермен ластанған жерлерді агроэкологиялық бағалау</w:t>
            </w:r>
            <w:r w:rsidR="001009D4">
              <w:rPr>
                <w:rFonts w:ascii="Times New Roman" w:hAnsi="Times New Roman"/>
                <w:lang w:val="kk-KZ"/>
              </w:rPr>
              <w:t xml:space="preserve">. </w:t>
            </w:r>
            <w:r w:rsidR="001009D4" w:rsidRPr="00656708">
              <w:rPr>
                <w:rFonts w:ascii="Times New Roman" w:hAnsi="Times New Roman"/>
                <w:lang w:val="kk-KZ"/>
              </w:rPr>
              <w:t>Жерді фитосанитарлық бағалау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 xml:space="preserve">С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09D4" w:rsidRPr="00656708">
              <w:rPr>
                <w:rFonts w:ascii="Times New Roman" w:hAnsi="Times New Roman"/>
                <w:lang w:val="kk-KZ"/>
              </w:rPr>
              <w:t xml:space="preserve">Ландшафтар мен агроландшафтардың тұрақтылығын және олардың </w:t>
            </w:r>
            <w:r w:rsidR="001009D4">
              <w:rPr>
                <w:rFonts w:ascii="Times New Roman" w:hAnsi="Times New Roman"/>
                <w:lang w:val="kk-KZ"/>
              </w:rPr>
              <w:t>антропогендік өзгерісін бағалау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1009D4">
              <w:rPr>
                <w:rFonts w:ascii="Times New Roman" w:hAnsi="Times New Roman"/>
                <w:lang w:val="kk-KZ"/>
              </w:rPr>
              <w:t>Ауыл шаруашылығы мақсатындағы жерлерді экономикалық тұрғыдан бағалау әдістеріне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="001009D4" w:rsidRPr="001C02A7">
              <w:rPr>
                <w:rFonts w:ascii="Times New Roman" w:hAnsi="Times New Roman"/>
                <w:sz w:val="23"/>
                <w:szCs w:val="23"/>
                <w:lang w:val="kk-KZ"/>
              </w:rPr>
              <w:t>Ауыл шаруашылығы ландшафтардың жер кадастрлық құнын анықтау: ауылшаруашылығына пайдаланылатын жерлердің кадастрлық бағасын анықтау;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09D4" w:rsidRPr="001C02A7">
              <w:rPr>
                <w:rFonts w:ascii="Times New Roman" w:hAnsi="Times New Roman"/>
                <w:lang w:val="kk-KZ"/>
              </w:rPr>
              <w:t>ЛБЕЖ-нің шаруашылық көлеміндегі (ішіндегі) жерге орналастыру жобасының құрамды</w:t>
            </w:r>
            <w:r w:rsidR="001009D4">
              <w:rPr>
                <w:rFonts w:ascii="Times New Roman" w:hAnsi="Times New Roman"/>
                <w:lang w:val="kk-KZ"/>
              </w:rPr>
              <w:t xml:space="preserve"> бөлегі екендігін анықтау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C62820">
              <w:rPr>
                <w:rFonts w:ascii="Times New Roman" w:hAnsi="Times New Roman" w:cs="Times New Roman"/>
                <w:b/>
              </w:rPr>
              <w:t>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09D4" w:rsidRPr="00A3243B">
              <w:rPr>
                <w:rFonts w:ascii="Times New Roman" w:hAnsi="Times New Roman"/>
                <w:sz w:val="23"/>
                <w:szCs w:val="23"/>
                <w:lang w:val="kk-KZ"/>
              </w:rPr>
              <w:t>Жер ресурсын пайдалану мен басқарудың аймақтық ерекшеліктеріне талдау жасау.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1009D4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02A7">
              <w:rPr>
                <w:rFonts w:ascii="Times New Roman" w:hAnsi="Times New Roman"/>
                <w:lang w:val="kk-KZ"/>
              </w:rPr>
              <w:t xml:space="preserve">мемлекеттік жерге орналастыру жұмыстарының қазіргі жағдайы; </w:t>
            </w:r>
            <w:r>
              <w:rPr>
                <w:rFonts w:ascii="Times New Roman" w:hAnsi="Times New Roman"/>
                <w:lang w:val="kk-KZ"/>
              </w:rPr>
              <w:t>жерді тиімді пайдалануды реттеу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1009D4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 w:eastAsia="ko-KR"/>
              </w:rPr>
              <w:t>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DD68BC">
        <w:tc>
          <w:tcPr>
            <w:tcW w:w="675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30" w:type="dxa"/>
            <w:tcBorders>
              <w:right w:val="single" w:sz="4" w:space="0" w:color="auto"/>
            </w:tcBorders>
            <w:vAlign w:val="center"/>
          </w:tcPr>
          <w:p w:rsidR="008410D8" w:rsidRPr="00C62820" w:rsidRDefault="001009D4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ЗС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="008410D8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Техногендік ластанған жерлердегі рекультивация жұмыстарының жүргізілу ерекшеліктері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701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25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41F" w:rsidRPr="00CA241F" w:rsidRDefault="00CA241F" w:rsidP="00CA241F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Агротехнологии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зерновых и технических культур в Центральном Черноземье. Учебное пособие /Под ред.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В.А.Федотова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– Воронеж: «Истоки», 2004, 154 с.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2. Агроэкология/ Под ред. В.А. Черникова и А.И.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Чекереса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– М.: Колос, 2000, 536 с.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3. 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СибНИИЗХим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СО РАСХН, 2002, 363 с.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4. Айдаров И.П.,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Арент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К.П., Голованов А.И. и др. Концепция мелиорации сельскохозяйственных земель в стране – М.: МГМИ, 1992.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5. 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>, 1990, 58 с.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>6. Айдаров И.П. Перспективы развития комплексных мелиораций в России – М., 2004.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>7. Алексахин Р.М. и др. Рекомендации по ведению растениеводства на радиоактивно загрязнённых территориях России – М., 1997.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8. Андреев И.П.,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Драгайцев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Буклагин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Д.С. Тенденции развития и эффективность зарубежной сельскохозяйственной техники – М.: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Информагротех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>, 1998.</w:t>
      </w:r>
    </w:p>
    <w:p w:rsidR="00EF5F85" w:rsidRP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>9. Бараев А.И. и др. Почвозащитное земледелие – М.: Колос, 1975, 304 с.</w:t>
      </w:r>
    </w:p>
    <w:p w:rsidR="00EF5F85" w:rsidRDefault="00EF5F85" w:rsidP="00EF5F85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Беденко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В.П.,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Коломейченко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В.В. Основы продукционного процесса растений – Орёл, 2003, 260 с.</w:t>
      </w:r>
    </w:p>
    <w:p w:rsidR="00CA241F" w:rsidRPr="00CA241F" w:rsidRDefault="00CA241F" w:rsidP="00EF5F85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F5F85" w:rsidRPr="00EF5F85" w:rsidRDefault="00EF5F85" w:rsidP="00EF5F85">
      <w:pPr>
        <w:spacing w:before="120" w:after="0"/>
        <w:ind w:right="-82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EF5F85">
        <w:rPr>
          <w:rFonts w:ascii="Times New Roman" w:hAnsi="Times New Roman" w:cs="Times New Roman"/>
          <w:sz w:val="24"/>
          <w:szCs w:val="24"/>
        </w:rPr>
        <w:t xml:space="preserve">. Благовещенский Г.В., Войтович Н.В., Полев Н.А. и др.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Низкозатратные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EF5F85" w:rsidRPr="00EF5F85" w:rsidRDefault="00EF5F85" w:rsidP="00EF5F85">
      <w:pPr>
        <w:spacing w:before="120" w:after="0"/>
        <w:ind w:right="-82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2.Васенёв И.И. Почвенные сукцессии как форма эволюции почв таежных и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измененных лесостепных экосистем/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докт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>. биол. наук. – М., 2003, 50 с.</w:t>
      </w:r>
    </w:p>
    <w:p w:rsidR="00EF5F85" w:rsidRPr="00EF5F85" w:rsidRDefault="00EF5F85" w:rsidP="00EF5F85">
      <w:pPr>
        <w:spacing w:before="120" w:after="0"/>
        <w:ind w:right="-82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 xml:space="preserve">3.Васенёв И.И.,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Букреев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EF5F85">
        <w:rPr>
          <w:rFonts w:ascii="Times New Roman" w:hAnsi="Times New Roman" w:cs="Times New Roman"/>
          <w:sz w:val="24"/>
          <w:szCs w:val="24"/>
        </w:rPr>
        <w:t>Васенёва</w:t>
      </w:r>
      <w:proofErr w:type="spellEnd"/>
      <w:r w:rsidRPr="00EF5F85">
        <w:rPr>
          <w:rFonts w:ascii="Times New Roman" w:hAnsi="Times New Roman" w:cs="Times New Roman"/>
          <w:sz w:val="24"/>
          <w:szCs w:val="24"/>
        </w:rPr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EF5F85" w:rsidRDefault="00EF5F85" w:rsidP="00EF5F85">
      <w:pPr>
        <w:spacing w:before="120" w:after="0"/>
        <w:ind w:right="-82"/>
        <w:rPr>
          <w:rFonts w:ascii="Times New Roman" w:hAnsi="Times New Roman" w:cs="Times New Roman"/>
          <w:sz w:val="24"/>
          <w:szCs w:val="24"/>
        </w:rPr>
      </w:pPr>
      <w:r w:rsidRPr="00EF5F85">
        <w:rPr>
          <w:rFonts w:ascii="Times New Roman" w:hAnsi="Times New Roman" w:cs="Times New Roman"/>
          <w:sz w:val="24"/>
          <w:szCs w:val="24"/>
        </w:rPr>
        <w:t>4.Вершинин В.В. Теоретические положения землеустройства загрязнённых территорий – Волгоград: Изд-во Страница-2, 2003, 179 с.</w:t>
      </w:r>
    </w:p>
    <w:p w:rsidR="00CA241F" w:rsidRPr="00CA241F" w:rsidRDefault="00CA241F" w:rsidP="00EF5F85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CA241F" w:rsidRPr="00CA241F" w:rsidRDefault="00EF5F85" w:rsidP="00CA241F">
      <w:pPr>
        <w:pStyle w:val="a3"/>
        <w:numPr>
          <w:ilvl w:val="0"/>
          <w:numId w:val="10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A241F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- ESRI және ERDAS географиялық</w:t>
      </w:r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веб-сайты. Техникалық</w:t>
      </w:r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241F" w:rsidRPr="00CA241F">
        <w:rPr>
          <w:rFonts w:ascii="Times New Roman" w:hAnsi="Times New Roman" w:cs="Times New Roman"/>
          <w:sz w:val="24"/>
          <w:szCs w:val="24"/>
        </w:rPr>
        <w:t xml:space="preserve">қолдау, оқыту,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CA241F" w:rsidRPr="00CA241F">
        <w:rPr>
          <w:rFonts w:ascii="Times New Roman" w:hAnsi="Times New Roman" w:cs="Times New Roman"/>
          <w:sz w:val="24"/>
          <w:szCs w:val="24"/>
        </w:rPr>
        <w:t>.</w:t>
      </w:r>
    </w:p>
    <w:p w:rsidR="00CA241F" w:rsidRPr="00CA241F" w:rsidRDefault="00EF5F85" w:rsidP="00CA241F">
      <w:pPr>
        <w:pStyle w:val="a3"/>
        <w:numPr>
          <w:ilvl w:val="0"/>
          <w:numId w:val="10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CA241F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C62820" w:rsidRPr="00CA241F" w:rsidRDefault="00EF5F85" w:rsidP="00CA241F">
      <w:pPr>
        <w:pStyle w:val="a3"/>
        <w:numPr>
          <w:ilvl w:val="0"/>
          <w:numId w:val="10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CA241F" w:rsidRPr="00CA241F">
          <w:rPr>
            <w:rStyle w:val="a6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CA241F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CA241F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C62820" w:rsidRDefault="00C62820" w:rsidP="00DC1248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C62820" w:rsidRPr="004007CF" w:rsidRDefault="00C62820" w:rsidP="00DC1248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2820" w:rsidRPr="004007CF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1248"/>
    <w:rsid w:val="00005FA7"/>
    <w:rsid w:val="0008335D"/>
    <w:rsid w:val="000B466C"/>
    <w:rsid w:val="000E1D41"/>
    <w:rsid w:val="001009D4"/>
    <w:rsid w:val="00245EA8"/>
    <w:rsid w:val="004007CF"/>
    <w:rsid w:val="00493262"/>
    <w:rsid w:val="004C1303"/>
    <w:rsid w:val="00583B8C"/>
    <w:rsid w:val="005A5574"/>
    <w:rsid w:val="00661655"/>
    <w:rsid w:val="008410D8"/>
    <w:rsid w:val="00861051"/>
    <w:rsid w:val="008F6E62"/>
    <w:rsid w:val="0091284B"/>
    <w:rsid w:val="00BF5F09"/>
    <w:rsid w:val="00C62820"/>
    <w:rsid w:val="00CA241F"/>
    <w:rsid w:val="00CC0D32"/>
    <w:rsid w:val="00DC1248"/>
    <w:rsid w:val="00DD68BC"/>
    <w:rsid w:val="00EF5F85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53BC"/>
  <w15:docId w15:val="{D73C8704-DBD0-421E-8797-F7DB224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10</cp:revision>
  <dcterms:created xsi:type="dcterms:W3CDTF">2020-09-30T13:47:00Z</dcterms:created>
  <dcterms:modified xsi:type="dcterms:W3CDTF">2020-11-06T06:38:00Z</dcterms:modified>
</cp:coreProperties>
</file>